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B9" w:rsidRDefault="002C57B9" w:rsidP="002C57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</w:t>
      </w:r>
      <w:r w:rsidRPr="002C57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 20 по 25</w:t>
      </w:r>
      <w:r>
        <w:rPr>
          <w:rFonts w:ascii="Times New Roman" w:hAnsi="Times New Roman"/>
          <w:b/>
          <w:sz w:val="24"/>
          <w:szCs w:val="24"/>
        </w:rPr>
        <w:t xml:space="preserve">   по технологии для 7 класса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1987"/>
        <w:gridCol w:w="1417"/>
      </w:tblGrid>
      <w:tr w:rsidR="002C57B9" w:rsidTr="00A231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Контроль</w:t>
            </w:r>
          </w:p>
        </w:tc>
      </w:tr>
      <w:tr w:rsidR="002C57B9" w:rsidTr="00A231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DF1101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Дизайн пришкольного участка. Варианты объектов труда. Технологическая последовательность обустройства водоема.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Мәктә</w:t>
            </w:r>
            <w:proofErr w:type="gram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яны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участогы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дизайны.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Хезмәт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объектлары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вариант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Сулыкларны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төзекләндерү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эз</w:t>
            </w:r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леклелеге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технологиясе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рок через ZOOM с использованием видеоматериала.</w:t>
            </w:r>
          </w:p>
          <w:p w:rsidR="002C57B9" w:rsidRPr="008840C0" w:rsidRDefault="002C57B9" w:rsidP="00A2317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8840C0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8840C0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Составить план пришкольного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</w:tr>
      <w:tr w:rsidR="002C57B9" w:rsidTr="00A2317B">
        <w:trPr>
          <w:trHeight w:val="11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7A6A34" w:rsidRDefault="002C57B9" w:rsidP="00A231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A6A34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Дизайн пришкольного участка. Варианты объектов труда. Технологическая последовательность обустройства водоема. Мәктәп яны участогы дизайны. Хезмәт объектлары вариантлары. Сулыкларны төзекләндерү эзлеклелеге технологиясе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презентации</w:t>
            </w:r>
          </w:p>
          <w:p w:rsidR="002C57B9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2C57B9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2C57B9" w:rsidRPr="003D09D5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Доп. Материал</w:t>
            </w:r>
            <w:r w:rsidRPr="008840C0">
              <w:rPr>
                <w:rFonts w:ascii="Times New Roman" w:hAnsi="Times New Roman"/>
                <w:sz w:val="20"/>
                <w:szCs w:val="20"/>
                <w:lang w:val="tt-RU" w:eastAsia="ru-RU"/>
              </w:rPr>
              <w:t>:</w:t>
            </w:r>
            <w:r w:rsidRPr="008840C0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3D09D5" w:rsidRDefault="002C57B9" w:rsidP="00A2317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план пришкольного участка дополнить новыми элементами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  <w:bookmarkStart w:id="0" w:name="_GoBack"/>
        <w:bookmarkEnd w:id="0"/>
      </w:tr>
    </w:tbl>
    <w:p w:rsidR="002C57B9" w:rsidRPr="00842F38" w:rsidRDefault="002C57B9" w:rsidP="002C57B9">
      <w:pPr>
        <w:rPr>
          <w:lang w:val="tt-RU"/>
        </w:rPr>
      </w:pPr>
    </w:p>
    <w:p w:rsidR="002C57B9" w:rsidRPr="00842F38" w:rsidRDefault="002C57B9" w:rsidP="002C57B9">
      <w:pPr>
        <w:rPr>
          <w:lang w:val="tt-RU"/>
        </w:rPr>
      </w:pPr>
    </w:p>
    <w:p w:rsidR="002C57B9" w:rsidRPr="001D65E5" w:rsidRDefault="002C57B9" w:rsidP="002C57B9">
      <w:pPr>
        <w:rPr>
          <w:lang w:val="tt-RU"/>
        </w:rPr>
      </w:pPr>
    </w:p>
    <w:p w:rsidR="000B2E74" w:rsidRPr="002C57B9" w:rsidRDefault="000B2E74">
      <w:pPr>
        <w:rPr>
          <w:lang w:val="tt-RU"/>
        </w:rPr>
      </w:pPr>
    </w:p>
    <w:sectPr w:rsidR="000B2E74" w:rsidRPr="002C57B9" w:rsidSect="001D65E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B9"/>
    <w:rsid w:val="000B2E74"/>
    <w:rsid w:val="001F4235"/>
    <w:rsid w:val="002C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>Home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2020-04-18T16:47:00Z</dcterms:created>
  <dcterms:modified xsi:type="dcterms:W3CDTF">2020-04-18T16:49:00Z</dcterms:modified>
</cp:coreProperties>
</file>